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0" w:rsidRPr="00672C04" w:rsidRDefault="007D6D60" w:rsidP="007D6D60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 do IDW</w:t>
      </w:r>
    </w:p>
    <w:p w:rsidR="007D6D60" w:rsidRDefault="007D6D60" w:rsidP="007D6D60">
      <w:pPr>
        <w:jc w:val="center"/>
        <w:rPr>
          <w:rFonts w:ascii="Arial" w:hAnsi="Arial" w:cs="Arial"/>
          <w:b/>
        </w:rPr>
      </w:pPr>
    </w:p>
    <w:p w:rsidR="007D6D60" w:rsidRDefault="007D6D60" w:rsidP="007D6D60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7D6D60" w:rsidRPr="000055C2" w:rsidRDefault="007D6D60" w:rsidP="007D6D6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7D6D60" w:rsidRPr="0081590A" w:rsidRDefault="007D6D60" w:rsidP="007D6D6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7D6D60" w:rsidRPr="0081590A" w:rsidRDefault="007D6D60" w:rsidP="007D6D60">
      <w:pPr>
        <w:spacing w:after="8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7D6D60" w:rsidRPr="00E0594F" w:rsidRDefault="007D6D60" w:rsidP="007D6D60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7D6D60" w:rsidRPr="000055C2" w:rsidRDefault="007D6D60" w:rsidP="007D6D6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 xml:space="preserve">Jednostki Budżetowej „Energetyka Uniejów” </w:t>
      </w:r>
      <w:r w:rsidRPr="00D54252">
        <w:rPr>
          <w:rFonts w:ascii="Arial" w:hAnsi="Arial" w:cs="Arial"/>
          <w:color w:val="000000"/>
          <w:sz w:val="22"/>
          <w:szCs w:val="22"/>
        </w:rPr>
        <w:t>Gmin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D54252">
        <w:rPr>
          <w:rFonts w:ascii="Arial" w:hAnsi="Arial" w:cs="Arial"/>
          <w:color w:val="000000"/>
          <w:sz w:val="22"/>
          <w:szCs w:val="22"/>
        </w:rPr>
        <w:t xml:space="preserve"> Uniejów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7D6D60" w:rsidRDefault="007D6D60" w:rsidP="007D6D60">
      <w:pPr>
        <w:spacing w:after="80"/>
        <w:jc w:val="both"/>
        <w:rPr>
          <w:rFonts w:ascii="Arial" w:hAnsi="Arial" w:cs="Arial"/>
          <w:b/>
          <w:bCs/>
        </w:rPr>
      </w:pPr>
    </w:p>
    <w:p w:rsidR="007D6D60" w:rsidRDefault="007D6D60" w:rsidP="007D6D60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7D6D60" w:rsidRPr="000055C2" w:rsidRDefault="007D6D60" w:rsidP="007D6D60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7D6D60" w:rsidRPr="00CE7E90" w:rsidRDefault="007D6D60" w:rsidP="007D6D60">
      <w:pPr>
        <w:pStyle w:val="Akapitzlist"/>
        <w:numPr>
          <w:ilvl w:val="0"/>
          <w:numId w:val="3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 xml:space="preserve">Warunkach Zamówienia z dnia </w:t>
      </w:r>
      <w:r w:rsidRPr="0016693B">
        <w:rPr>
          <w:rFonts w:ascii="Arial" w:hAnsi="Arial" w:cs="Arial"/>
          <w:sz w:val="22"/>
          <w:szCs w:val="22"/>
        </w:rPr>
        <w:t>……………..</w:t>
      </w:r>
      <w:r w:rsidRPr="00CE7E9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  <w:lang w:val="pl-PL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E7E9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oku</w:t>
      </w:r>
      <w:r w:rsidRPr="00CE7E90">
        <w:rPr>
          <w:rFonts w:ascii="Arial" w:hAnsi="Arial" w:cs="Arial"/>
          <w:sz w:val="22"/>
          <w:szCs w:val="22"/>
        </w:rPr>
        <w:t xml:space="preserve">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7D6D60" w:rsidRPr="000055C2" w:rsidTr="00B17515">
        <w:trPr>
          <w:trHeight w:val="727"/>
        </w:trPr>
        <w:tc>
          <w:tcPr>
            <w:tcW w:w="680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824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stawek/ rodzaj opłaty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[zł]</w:t>
            </w:r>
          </w:p>
        </w:tc>
        <w:tc>
          <w:tcPr>
            <w:tcW w:w="357" w:type="dxa"/>
            <w:tcBorders>
              <w:left w:val="single" w:sz="4" w:space="0" w:color="auto"/>
              <w:right w:val="nil"/>
            </w:tcBorders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brutto  [zł ]</w:t>
            </w:r>
          </w:p>
        </w:tc>
      </w:tr>
      <w:tr w:rsidR="007D6D60" w:rsidRPr="000055C2" w:rsidTr="00B17515">
        <w:trPr>
          <w:trHeight w:val="300"/>
        </w:trPr>
        <w:tc>
          <w:tcPr>
            <w:tcW w:w="680" w:type="dxa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24" w:type="dxa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87" w:type="dxa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357" w:type="dxa"/>
            <w:tcBorders>
              <w:right w:val="nil"/>
            </w:tcBorders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</w:tr>
      <w:tr w:rsidR="007D6D60" w:rsidRPr="000055C2" w:rsidTr="00B17515">
        <w:trPr>
          <w:trHeight w:val="300"/>
        </w:trPr>
        <w:tc>
          <w:tcPr>
            <w:tcW w:w="7435" w:type="dxa"/>
            <w:gridSpan w:val="5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7D6D60" w:rsidRPr="000055C2" w:rsidTr="00B17515">
        <w:trPr>
          <w:trHeight w:val="284"/>
        </w:trPr>
        <w:tc>
          <w:tcPr>
            <w:tcW w:w="7435" w:type="dxa"/>
            <w:gridSpan w:val="5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Energia elektryczna</w:t>
            </w:r>
          </w:p>
        </w:tc>
      </w:tr>
      <w:tr w:rsidR="007D6D60" w:rsidRPr="000055C2" w:rsidTr="00B17515">
        <w:trPr>
          <w:trHeight w:val="521"/>
        </w:trPr>
        <w:tc>
          <w:tcPr>
            <w:tcW w:w="680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1’</w:t>
            </w:r>
          </w:p>
        </w:tc>
        <w:tc>
          <w:tcPr>
            <w:tcW w:w="2824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– 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</w:t>
            </w:r>
          </w:p>
        </w:tc>
        <w:tc>
          <w:tcPr>
            <w:tcW w:w="1787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7D6D60" w:rsidRPr="000055C2" w:rsidTr="00B17515">
        <w:trPr>
          <w:trHeight w:val="727"/>
        </w:trPr>
        <w:tc>
          <w:tcPr>
            <w:tcW w:w="680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824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(202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  <w:r w:rsidRPr="00ED28B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r)</w:t>
            </w:r>
          </w:p>
        </w:tc>
        <w:tc>
          <w:tcPr>
            <w:tcW w:w="1787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7D6D60" w:rsidRPr="000055C2" w:rsidTr="00B17515">
        <w:trPr>
          <w:trHeight w:val="300"/>
        </w:trPr>
        <w:tc>
          <w:tcPr>
            <w:tcW w:w="680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824" w:type="dxa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7D6D60" w:rsidRPr="00ED28B2" w:rsidRDefault="007D6D60" w:rsidP="00B17515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7D6D60" w:rsidRDefault="007D6D60" w:rsidP="007D6D60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cena brutto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wykonanie 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zakresie dostaw energii elektrycznej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(bez usług dystrybucyjnych) - 2000 MWh</w:t>
      </w:r>
      <w:r w:rsidRPr="000055C2">
        <w:rPr>
          <w:rFonts w:ascii="Arial" w:hAnsi="Arial" w:cs="Arial"/>
          <w:b/>
          <w:sz w:val="22"/>
          <w:szCs w:val="22"/>
        </w:rPr>
        <w:t xml:space="preserve">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[tekst jednolity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22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</w:t>
      </w:r>
      <w:r>
        <w:rPr>
          <w:rFonts w:ascii="Arial" w:hAnsi="Arial" w:cs="Arial"/>
          <w:b/>
          <w:sz w:val="22"/>
          <w:szCs w:val="22"/>
        </w:rPr>
        <w:t xml:space="preserve"> 931]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wynosi: </w:t>
      </w: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słownie: </w:t>
      </w: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………………………………………………………………………………………………………..</w:t>
      </w: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podatek VAT (……….%) w wysokości: ………………………………………………………</w:t>
      </w: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cenie oferty netto</w:t>
      </w:r>
      <w:r w:rsidRPr="000055C2">
        <w:rPr>
          <w:rFonts w:ascii="Arial" w:hAnsi="Arial" w:cs="Arial"/>
          <w:b/>
          <w:sz w:val="22"/>
          <w:szCs w:val="22"/>
        </w:rPr>
        <w:t xml:space="preserve"> uwzględniliśmy wszystkie niezbędne koszty związane z realizacją przedmiotowego zamówienia. </w:t>
      </w:r>
    </w:p>
    <w:p w:rsidR="007D6D60" w:rsidRDefault="007D6D60" w:rsidP="007D6D60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energii elektrycznej</w:t>
      </w:r>
      <w:r w:rsidRPr="000055C2">
        <w:rPr>
          <w:rFonts w:ascii="Arial" w:hAnsi="Arial" w:cs="Arial"/>
          <w:b/>
          <w:sz w:val="22"/>
          <w:szCs w:val="22"/>
        </w:rPr>
        <w:t xml:space="preserve"> netto.</w:t>
      </w:r>
    </w:p>
    <w:p w:rsidR="007D6D60" w:rsidRPr="000055C2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Zamówienia.</w:t>
      </w:r>
    </w:p>
    <w:p w:rsidR="007D6D60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Oświadczamy, że Odbiorca w zakresie dostaw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7D6D60" w:rsidRPr="00B04FCF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Oświadczamy, że posiadamy zatwierdzone Taryfy i podpisane wszelkie niezbędne umowy w celu dostawy </w:t>
      </w:r>
      <w:r>
        <w:rPr>
          <w:rFonts w:ascii="Arial" w:hAnsi="Arial" w:cs="Arial"/>
          <w:sz w:val="22"/>
          <w:szCs w:val="22"/>
        </w:rPr>
        <w:t>energii elektrycznej</w:t>
      </w:r>
      <w:r w:rsidRPr="00F7336F">
        <w:rPr>
          <w:rFonts w:ascii="Arial" w:hAnsi="Arial" w:cs="Arial"/>
          <w:sz w:val="22"/>
          <w:szCs w:val="22"/>
        </w:rPr>
        <w:t xml:space="preserve"> na terenie Polski.</w:t>
      </w:r>
    </w:p>
    <w:p w:rsidR="007D6D60" w:rsidRPr="000055C2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7D6D60" w:rsidRPr="000055C2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0055C2">
        <w:rPr>
          <w:rFonts w:ascii="Arial" w:hAnsi="Arial" w:cs="Arial"/>
          <w:sz w:val="22"/>
          <w:szCs w:val="22"/>
        </w:rPr>
        <w:t>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7D6D60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IWZ..</w:t>
      </w:r>
    </w:p>
    <w:p w:rsidR="007D6D60" w:rsidRPr="00F7336F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na sprzedaż energii elektrycznej, podpisaną i złożoną przez nas wraz z niniejszą ofertą. Tym samym, umowa zostanie zawarta na skutek złożenia oświadczenia woli przez Zamawiającego, bez konieczności uzyskiwania naszej dodatkowej zgody. </w:t>
      </w:r>
    </w:p>
    <w:p w:rsidR="007D6D60" w:rsidRPr="0066340C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7D6D60" w:rsidRDefault="007D6D60" w:rsidP="007D6D60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7D6D60" w:rsidRPr="00F7336F" w:rsidRDefault="007D6D60" w:rsidP="007D6D6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sprzedaż energii elektrycznej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7D6D60" w:rsidRPr="003C768B" w:rsidRDefault="007D6D60" w:rsidP="007D6D60">
      <w:pPr>
        <w:pStyle w:val="Akapitzlist"/>
        <w:numPr>
          <w:ilvl w:val="0"/>
          <w:numId w:val="4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3C768B">
        <w:rPr>
          <w:rFonts w:ascii="Arial" w:hAnsi="Arial" w:cs="Arial"/>
          <w:sz w:val="22"/>
          <w:szCs w:val="22"/>
        </w:rPr>
        <w:t>.</w:t>
      </w:r>
    </w:p>
    <w:p w:rsidR="007D6D60" w:rsidRDefault="007D6D60" w:rsidP="007D6D60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7D6D60" w:rsidRDefault="007D6D60" w:rsidP="007D6D60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7D6D60" w:rsidRDefault="007D6D60" w:rsidP="007D6D60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7D6D60" w:rsidRPr="000055C2" w:rsidRDefault="007D6D60" w:rsidP="007D6D60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D6D60" w:rsidRPr="000055C2" w:rsidRDefault="007D6D60" w:rsidP="007D6D60">
      <w:pPr>
        <w:pStyle w:val="Akapitzlist"/>
        <w:numPr>
          <w:ilvl w:val="0"/>
          <w:numId w:val="3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7D6D60" w:rsidRPr="000055C2" w:rsidRDefault="007D6D60" w:rsidP="007D6D6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7D6D60" w:rsidRPr="000055C2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Pr="000055C2" w:rsidRDefault="007D6D60" w:rsidP="007D6D6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7D6D60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Pr="000055C2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Pr="000055C2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7D6D60" w:rsidRPr="000055C2" w:rsidRDefault="007D6D60" w:rsidP="007D6D60">
      <w:pPr>
        <w:rPr>
          <w:rFonts w:ascii="Arial" w:hAnsi="Arial" w:cs="Arial"/>
          <w:sz w:val="22"/>
          <w:szCs w:val="22"/>
        </w:rPr>
        <w:sectPr w:rsidR="007D6D60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6D60" w:rsidRDefault="007D6D60" w:rsidP="007D6D60">
      <w:pPr>
        <w:pStyle w:val="Tytu"/>
        <w:jc w:val="right"/>
        <w:rPr>
          <w:rFonts w:ascii="Arial" w:hAnsi="Arial" w:cs="Arial"/>
          <w:sz w:val="20"/>
          <w:szCs w:val="20"/>
        </w:rPr>
      </w:pPr>
      <w:bookmarkStart w:id="0" w:name="RANGE!A1:Q33"/>
      <w:bookmarkEnd w:id="0"/>
      <w:r>
        <w:rPr>
          <w:rFonts w:ascii="Arial" w:hAnsi="Arial" w:cs="Arial"/>
        </w:rPr>
        <w:lastRenderedPageBreak/>
        <w:t>Załącznik nr 3 do IDW</w:t>
      </w:r>
    </w:p>
    <w:p w:rsidR="007D6D60" w:rsidRDefault="007D6D60" w:rsidP="007D6D60">
      <w:pPr>
        <w:rPr>
          <w:rFonts w:ascii="Arial" w:hAnsi="Arial" w:cs="Arial"/>
          <w:sz w:val="20"/>
          <w:szCs w:val="20"/>
        </w:rPr>
      </w:pPr>
    </w:p>
    <w:p w:rsidR="007D6D60" w:rsidRDefault="007D6D60" w:rsidP="007D6D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Szacunkowe miesięczne ilości  zużycia energii elektrycznej  w okresie od 01.01.2024 roku do 31.12.2024 roku do godziny 24:00 </w:t>
      </w:r>
    </w:p>
    <w:p w:rsidR="007D6D60" w:rsidRPr="00F56133" w:rsidRDefault="007D6D60" w:rsidP="007D6D60">
      <w:pPr>
        <w:jc w:val="center"/>
        <w:rPr>
          <w:rFonts w:ascii="Arial" w:hAnsi="Arial" w:cs="Arial"/>
          <w:b/>
          <w:sz w:val="18"/>
          <w:szCs w:val="18"/>
        </w:rPr>
      </w:pPr>
    </w:p>
    <w:p w:rsidR="007D6D60" w:rsidRPr="00F56133" w:rsidRDefault="007D6D60" w:rsidP="007D6D6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5353"/>
      </w:tblGrid>
      <w:tr w:rsidR="007D6D60" w:rsidRPr="00B45114" w:rsidTr="00B17515">
        <w:trPr>
          <w:trHeight w:val="82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D60" w:rsidRDefault="007D6D60" w:rsidP="00B17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</w:t>
            </w:r>
          </w:p>
          <w:p w:rsidR="007D6D60" w:rsidRDefault="007D6D60" w:rsidP="00B17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6D60" w:rsidRDefault="007D6D60" w:rsidP="00B1751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Szacunkowe miesięczne ilości zużycia energii elektrycznej  [MWh]</w:t>
            </w:r>
          </w:p>
        </w:tc>
      </w:tr>
      <w:tr w:rsidR="007D6D60" w:rsidRPr="00B45114" w:rsidTr="00B17515">
        <w:trPr>
          <w:trHeight w:val="36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60" w:rsidRDefault="007D6D60" w:rsidP="00B17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D60" w:rsidRDefault="007D6D60" w:rsidP="00B175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sty-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691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lut-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691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691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626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maj-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618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cze-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615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lip-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613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color w:val="000000"/>
                <w:sz w:val="28"/>
                <w:szCs w:val="28"/>
              </w:rPr>
              <w:t>sie-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622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Pr="00B45114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496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505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37"/>
        </w:trPr>
        <w:tc>
          <w:tcPr>
            <w:tcW w:w="2859" w:type="dxa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lis-24</w:t>
            </w:r>
          </w:p>
        </w:tc>
        <w:tc>
          <w:tcPr>
            <w:tcW w:w="5353" w:type="dxa"/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569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gru-24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7D6D60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654</w:t>
            </w:r>
          </w:p>
        </w:tc>
      </w:tr>
      <w:tr w:rsidR="007D6D60" w:rsidTr="00B1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57"/>
        </w:trPr>
        <w:tc>
          <w:tcPr>
            <w:tcW w:w="2859" w:type="dxa"/>
            <w:tcBorders>
              <w:bottom w:val="single" w:sz="4" w:space="0" w:color="auto"/>
            </w:tcBorders>
          </w:tcPr>
          <w:p w:rsidR="007D6D60" w:rsidRPr="004D23D9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D23D9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:rsidR="007D6D60" w:rsidRPr="004D23D9" w:rsidRDefault="007D6D60" w:rsidP="00B17515">
            <w:pPr>
              <w:tabs>
                <w:tab w:val="center" w:pos="510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7391</w:t>
            </w:r>
          </w:p>
        </w:tc>
      </w:tr>
    </w:tbl>
    <w:p w:rsidR="007D6D60" w:rsidRDefault="007D6D60" w:rsidP="007D6D60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</w:t>
      </w:r>
    </w:p>
    <w:p w:rsidR="007D6D60" w:rsidRDefault="007D6D60" w:rsidP="007D6D60">
      <w:pPr>
        <w:rPr>
          <w:rFonts w:ascii="Arial" w:hAnsi="Arial" w:cs="Arial"/>
          <w:b/>
        </w:rPr>
      </w:pPr>
    </w:p>
    <w:p w:rsidR="007D6D60" w:rsidRDefault="007D6D60" w:rsidP="007D6D60">
      <w:pPr>
        <w:rPr>
          <w:rFonts w:ascii="Arial" w:hAnsi="Arial" w:cs="Arial"/>
          <w:b/>
        </w:rPr>
      </w:pPr>
    </w:p>
    <w:p w:rsidR="007D6D60" w:rsidRDefault="007D6D60" w:rsidP="007D6D60">
      <w:pPr>
        <w:rPr>
          <w:rFonts w:ascii="Arial" w:hAnsi="Arial" w:cs="Arial"/>
          <w:b/>
        </w:rPr>
      </w:pPr>
    </w:p>
    <w:p w:rsidR="007D6D60" w:rsidRPr="00F56133" w:rsidRDefault="007D6D60" w:rsidP="007D6D60">
      <w:pPr>
        <w:jc w:val="center"/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Wykonawca</w:t>
      </w:r>
    </w:p>
    <w:p w:rsidR="007D6D60" w:rsidRPr="00F56133" w:rsidRDefault="007D6D60" w:rsidP="007D6D60">
      <w:pPr>
        <w:tabs>
          <w:tab w:val="left" w:pos="2115"/>
        </w:tabs>
        <w:jc w:val="center"/>
        <w:rPr>
          <w:rFonts w:ascii="Arial" w:hAnsi="Arial" w:cs="Arial"/>
        </w:rPr>
      </w:pPr>
    </w:p>
    <w:p w:rsidR="007D6D60" w:rsidRPr="00F56133" w:rsidRDefault="007D6D60" w:rsidP="007D6D60">
      <w:pPr>
        <w:tabs>
          <w:tab w:val="left" w:pos="2115"/>
        </w:tabs>
        <w:jc w:val="center"/>
        <w:rPr>
          <w:rFonts w:ascii="Arial" w:hAnsi="Arial" w:cs="Arial"/>
        </w:rPr>
      </w:pPr>
    </w:p>
    <w:p w:rsidR="007D6D60" w:rsidRDefault="007D6D60" w:rsidP="007D6D60">
      <w:pPr>
        <w:tabs>
          <w:tab w:val="left" w:pos="2115"/>
        </w:tabs>
        <w:jc w:val="center"/>
        <w:rPr>
          <w:rFonts w:ascii="Arial" w:hAnsi="Arial" w:cs="Arial"/>
        </w:rPr>
      </w:pPr>
      <w:r w:rsidRPr="00F5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F56133">
        <w:rPr>
          <w:rFonts w:ascii="Arial" w:hAnsi="Arial" w:cs="Arial"/>
        </w:rPr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7D6D60" w:rsidRDefault="007D6D60" w:rsidP="007D6D60">
      <w:pPr>
        <w:tabs>
          <w:tab w:val="left" w:pos="2115"/>
        </w:tabs>
        <w:jc w:val="center"/>
      </w:pPr>
    </w:p>
    <w:p w:rsidR="007D6D60" w:rsidRPr="005D6A99" w:rsidRDefault="007D6D60" w:rsidP="007D6D60">
      <w:pPr>
        <w:pStyle w:val="Nagwek5"/>
        <w:pageBreakBefore/>
        <w:jc w:val="right"/>
        <w:rPr>
          <w:rFonts w:ascii="Arial" w:hAnsi="Arial" w:cs="Arial"/>
          <w:i w:val="0"/>
          <w:sz w:val="22"/>
          <w:szCs w:val="22"/>
        </w:rPr>
      </w:pPr>
      <w:r w:rsidRPr="00321ABC">
        <w:rPr>
          <w:rFonts w:ascii="Arial" w:hAnsi="Arial" w:cs="Arial"/>
          <w:i w:val="0"/>
          <w:sz w:val="22"/>
          <w:szCs w:val="22"/>
        </w:rPr>
        <w:lastRenderedPageBreak/>
        <w:t>ZAŁĄCZNIK</w:t>
      </w:r>
      <w:r>
        <w:rPr>
          <w:rFonts w:ascii="Arial" w:hAnsi="Arial" w:cs="Arial"/>
          <w:i w:val="0"/>
          <w:sz w:val="22"/>
          <w:szCs w:val="22"/>
        </w:rPr>
        <w:t xml:space="preserve"> NR 4</w:t>
      </w:r>
      <w:r w:rsidRPr="00321ABC">
        <w:rPr>
          <w:rFonts w:ascii="Arial" w:hAnsi="Arial" w:cs="Arial"/>
          <w:i w:val="0"/>
          <w:sz w:val="22"/>
          <w:szCs w:val="22"/>
        </w:rPr>
        <w:t xml:space="preserve"> do IDW</w:t>
      </w:r>
    </w:p>
    <w:p w:rsidR="007D6D60" w:rsidRDefault="007D6D60" w:rsidP="007D6D60">
      <w:pPr>
        <w:jc w:val="center"/>
        <w:rPr>
          <w:rFonts w:ascii="Arial" w:hAnsi="Arial" w:cs="Arial"/>
          <w:sz w:val="22"/>
          <w:szCs w:val="22"/>
        </w:rPr>
      </w:pPr>
    </w:p>
    <w:p w:rsidR="007D6D60" w:rsidRPr="008B1BA3" w:rsidRDefault="007D6D60" w:rsidP="007D6D60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7D6D60" w:rsidRPr="008B1BA3" w:rsidRDefault="007D6D60" w:rsidP="007D6D60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7D6D60" w:rsidRPr="00C51E58" w:rsidRDefault="007D6D60" w:rsidP="007D6D60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7D6D60" w:rsidRPr="00C51E58" w:rsidRDefault="007D6D60" w:rsidP="007D6D60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7D6D60" w:rsidRPr="00C51E58" w:rsidRDefault="007D6D60" w:rsidP="007D6D60">
      <w:pPr>
        <w:rPr>
          <w:rFonts w:ascii="Arial" w:hAnsi="Arial" w:cs="Arial"/>
          <w:lang w:val="en-US"/>
        </w:rPr>
      </w:pPr>
    </w:p>
    <w:p w:rsidR="007D6D60" w:rsidRPr="008B1BA3" w:rsidRDefault="007D6D60" w:rsidP="007D6D60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7D6D60" w:rsidRDefault="007D6D60" w:rsidP="007D6D60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7D6D60" w:rsidRPr="0066340C" w:rsidRDefault="007D6D60" w:rsidP="007D6D60">
      <w:pPr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„Dostawa energii elektrycznej do systemu dystrybucji energii elektrycznej w Uniejowie” </w:t>
      </w:r>
    </w:p>
    <w:p w:rsidR="007D6D60" w:rsidRPr="00757289" w:rsidRDefault="007D6D60" w:rsidP="007D6D60">
      <w:pPr>
        <w:jc w:val="center"/>
        <w:rPr>
          <w:rFonts w:ascii="Arial" w:hAnsi="Arial" w:cs="Arial"/>
        </w:rPr>
      </w:pPr>
    </w:p>
    <w:p w:rsidR="007D6D60" w:rsidRPr="008B1BA3" w:rsidRDefault="007D6D60" w:rsidP="007D6D60">
      <w:pPr>
        <w:rPr>
          <w:rFonts w:ascii="Arial" w:hAnsi="Arial" w:cs="Arial"/>
        </w:rPr>
      </w:pPr>
    </w:p>
    <w:p w:rsidR="007D6D60" w:rsidRPr="008B1BA3" w:rsidRDefault="007D6D60" w:rsidP="007D6D60">
      <w:pPr>
        <w:rPr>
          <w:rFonts w:ascii="Arial" w:hAnsi="Arial" w:cs="Arial"/>
        </w:rPr>
      </w:pPr>
    </w:p>
    <w:p w:rsidR="007D6D60" w:rsidRPr="008B1BA3" w:rsidRDefault="007D6D60" w:rsidP="007D6D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7D6D60" w:rsidRPr="008B1BA3" w:rsidRDefault="007D6D60" w:rsidP="007D6D60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7D6D60" w:rsidRPr="008B1BA3" w:rsidTr="00B17515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7D6D60" w:rsidRPr="008B1BA3" w:rsidTr="00B1751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7D6D60" w:rsidRPr="008B1BA3" w:rsidTr="00B1751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7D6D60" w:rsidRPr="008B1BA3" w:rsidTr="00B1751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7D6D60" w:rsidRPr="008B1BA3" w:rsidRDefault="007D6D60" w:rsidP="00B1751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D60" w:rsidRPr="008B1BA3" w:rsidRDefault="007D6D60" w:rsidP="00B17515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7D6D60" w:rsidRDefault="007D6D60" w:rsidP="007D6D60">
      <w:pPr>
        <w:jc w:val="center"/>
        <w:rPr>
          <w:rFonts w:ascii="Arial" w:hAnsi="Arial" w:cs="Arial"/>
          <w:sz w:val="22"/>
          <w:szCs w:val="22"/>
        </w:rPr>
      </w:pPr>
    </w:p>
    <w:p w:rsidR="007D6D60" w:rsidRDefault="007D6D60" w:rsidP="007D6D60">
      <w:pPr>
        <w:jc w:val="center"/>
        <w:rPr>
          <w:rFonts w:ascii="Arial" w:hAnsi="Arial" w:cs="Arial"/>
          <w:sz w:val="22"/>
          <w:szCs w:val="22"/>
        </w:rPr>
      </w:pPr>
    </w:p>
    <w:p w:rsidR="007D6D60" w:rsidRDefault="007D6D60" w:rsidP="007D6D60">
      <w:pPr>
        <w:jc w:val="both"/>
        <w:rPr>
          <w:rFonts w:ascii="Arial" w:hAnsi="Arial" w:cs="Arial"/>
          <w:color w:val="000000"/>
          <w:szCs w:val="28"/>
        </w:rPr>
      </w:pPr>
    </w:p>
    <w:p w:rsidR="007D6D60" w:rsidRPr="005D6A99" w:rsidRDefault="007D6D60" w:rsidP="007D6D60">
      <w:pPr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7D6D60" w:rsidRDefault="007D6D60" w:rsidP="007D6D60">
      <w:pPr>
        <w:jc w:val="both"/>
        <w:rPr>
          <w:rFonts w:ascii="Arial" w:hAnsi="Arial"/>
          <w:sz w:val="20"/>
        </w:rPr>
      </w:pPr>
    </w:p>
    <w:p w:rsidR="007D6D60" w:rsidRDefault="007D6D60" w:rsidP="007D6D60">
      <w:pPr>
        <w:jc w:val="both"/>
        <w:rPr>
          <w:rFonts w:ascii="Arial" w:hAnsi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7D6D60" w:rsidRDefault="007D6D60" w:rsidP="007D6D60">
      <w:pPr>
        <w:rPr>
          <w:rFonts w:ascii="Arial" w:hAnsi="Arial" w:cs="Arial"/>
          <w:b/>
          <w:sz w:val="16"/>
          <w:szCs w:val="16"/>
        </w:rPr>
      </w:pPr>
    </w:p>
    <w:p w:rsidR="007D6D60" w:rsidRDefault="007D6D60" w:rsidP="007D6D60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Załącznik nr 5 do IDW</w:t>
      </w:r>
    </w:p>
    <w:p w:rsidR="007D6D60" w:rsidRDefault="007D6D60" w:rsidP="007D6D60">
      <w:pPr>
        <w:rPr>
          <w:rFonts w:ascii="Arial" w:hAnsi="Arial" w:cs="Arial"/>
          <w:b/>
          <w:sz w:val="16"/>
          <w:szCs w:val="16"/>
        </w:rPr>
      </w:pPr>
    </w:p>
    <w:p w:rsidR="007D6D60" w:rsidRDefault="007D6D60" w:rsidP="007D6D6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7D6D60" w:rsidRDefault="007D6D60" w:rsidP="007D6D60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7D6D60" w:rsidRPr="00F7336F" w:rsidRDefault="007D6D60" w:rsidP="007D6D6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7D6D60" w:rsidRPr="00C51E58" w:rsidRDefault="007D6D60" w:rsidP="007D6D60">
      <w:pPr>
        <w:rPr>
          <w:rFonts w:ascii="Arial" w:hAnsi="Arial" w:cs="Arial"/>
          <w:b/>
          <w:sz w:val="16"/>
          <w:szCs w:val="16"/>
          <w:lang w:val="en-US"/>
        </w:rPr>
      </w:pPr>
      <w:r w:rsidRPr="00C51E58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7D6D60" w:rsidRPr="00C51E58" w:rsidRDefault="007D6D60" w:rsidP="007D6D6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7D6D60" w:rsidRPr="00C51E58" w:rsidRDefault="007D6D60" w:rsidP="007D6D6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7D6D60" w:rsidRPr="00634DDA" w:rsidRDefault="007D6D60" w:rsidP="007D6D60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7D6D60" w:rsidRDefault="007D6D60" w:rsidP="007D6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>
        <w:rPr>
          <w:rFonts w:ascii="Arial" w:hAnsi="Arial" w:cs="Arial"/>
          <w:b/>
          <w:bCs/>
        </w:rPr>
        <w:t xml:space="preserve"> w sprawie zamówienia na</w:t>
      </w:r>
      <w:r w:rsidRPr="00AF14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color w:val="000000"/>
        </w:rPr>
        <w:t>D</w:t>
      </w:r>
      <w:r w:rsidRPr="00634DDA">
        <w:rPr>
          <w:rFonts w:ascii="Arial" w:hAnsi="Arial" w:cs="Arial"/>
          <w:b/>
          <w:bCs/>
          <w:color w:val="000000"/>
        </w:rPr>
        <w:t>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hAnsi="Arial" w:cs="Arial"/>
          <w:b/>
          <w:bCs/>
          <w:color w:val="000000"/>
        </w:rPr>
        <w:t>energii elektrycznej do systemu dystrybucyjnego w Uniejowie”</w:t>
      </w:r>
    </w:p>
    <w:p w:rsidR="007D6D60" w:rsidRPr="00634DDA" w:rsidRDefault="007D6D60" w:rsidP="007D6D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zadania przez Wykonawcę</w:t>
      </w:r>
    </w:p>
    <w:p w:rsidR="007D6D60" w:rsidRPr="00634DDA" w:rsidRDefault="007D6D60" w:rsidP="007D6D60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7D6D60" w:rsidRDefault="007D6D60" w:rsidP="007D6D60">
      <w:pPr>
        <w:pStyle w:val="Tekstpodstawowy"/>
        <w:spacing w:after="0"/>
        <w:ind w:left="357"/>
        <w:rPr>
          <w:bCs/>
        </w:rPr>
      </w:pPr>
    </w:p>
    <w:p w:rsidR="007D6D60" w:rsidRDefault="007D6D60" w:rsidP="007D6D60">
      <w:pPr>
        <w:pStyle w:val="Tekstpodstawowy"/>
        <w:spacing w:after="0"/>
        <w:ind w:left="357"/>
        <w:rPr>
          <w:bCs/>
        </w:rPr>
      </w:pPr>
    </w:p>
    <w:p w:rsidR="007D6D60" w:rsidRPr="00634DDA" w:rsidRDefault="007D6D60" w:rsidP="007D6D60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7D6D60" w:rsidRPr="00634DDA" w:rsidRDefault="007D6D60" w:rsidP="007D6D60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7D6D60" w:rsidRPr="006A2A39" w:rsidRDefault="007D6D60" w:rsidP="007D6D6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podlegamy wykluczeniu z postępowania na zasadach określonych w IWZ,</w:t>
      </w:r>
    </w:p>
    <w:p w:rsidR="007D6D60" w:rsidRPr="00634DDA" w:rsidRDefault="007D6D60" w:rsidP="007D6D6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7D6D60" w:rsidRPr="00634DDA" w:rsidRDefault="007D6D60" w:rsidP="007D6D6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7D6D60" w:rsidRPr="00634DDA" w:rsidRDefault="007D6D60" w:rsidP="007D6D6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7D6D60" w:rsidRPr="00634DDA" w:rsidRDefault="007D6D60" w:rsidP="007D6D60">
      <w:pPr>
        <w:pStyle w:val="Tekstpodstawowy"/>
        <w:widowControl w:val="0"/>
        <w:numPr>
          <w:ilvl w:val="0"/>
          <w:numId w:val="1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7D6D60" w:rsidRDefault="007D6D60" w:rsidP="007D6D60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7D6D60" w:rsidRPr="0066340C" w:rsidRDefault="007D6D60" w:rsidP="007D6D60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66340C">
        <w:rPr>
          <w:rFonts w:ascii="Arial" w:hAnsi="Arial" w:cs="Arial"/>
          <w:bCs/>
          <w:lang w:val="pl-PL"/>
        </w:rPr>
        <w:t>Ponadto, oświadczam</w:t>
      </w:r>
      <w:r>
        <w:rPr>
          <w:rFonts w:ascii="Arial" w:hAnsi="Arial" w:cs="Arial"/>
          <w:bCs/>
          <w:lang w:val="pl-PL"/>
        </w:rPr>
        <w:t>y</w:t>
      </w:r>
      <w:r w:rsidRPr="0066340C">
        <w:rPr>
          <w:rFonts w:ascii="Arial" w:hAnsi="Arial" w:cs="Arial"/>
          <w:bCs/>
          <w:lang w:val="pl-PL"/>
        </w:rPr>
        <w:t xml:space="preserve">, że </w:t>
      </w:r>
      <w:r w:rsidRPr="0066340C">
        <w:rPr>
          <w:rFonts w:ascii="Arial" w:hAnsi="Arial" w:cs="Arial"/>
        </w:rPr>
        <w:t>posiada</w:t>
      </w:r>
      <w:r w:rsidRPr="0066340C">
        <w:rPr>
          <w:rFonts w:ascii="Arial" w:hAnsi="Arial" w:cs="Arial"/>
          <w:lang w:val="pl-PL"/>
        </w:rPr>
        <w:t>m</w:t>
      </w:r>
      <w:r>
        <w:rPr>
          <w:rFonts w:ascii="Arial" w:hAnsi="Arial" w:cs="Arial"/>
          <w:lang w:val="pl-PL"/>
        </w:rPr>
        <w:t>y</w:t>
      </w:r>
      <w:r w:rsidRPr="0066340C">
        <w:rPr>
          <w:rFonts w:ascii="Arial" w:hAnsi="Arial" w:cs="Arial"/>
        </w:rPr>
        <w:t xml:space="preserve"> zawartą Generalną Umowę Dystrybucji</w:t>
      </w:r>
      <w:r>
        <w:rPr>
          <w:rFonts w:ascii="Arial" w:hAnsi="Arial" w:cs="Arial"/>
          <w:lang w:val="pl-PL"/>
        </w:rPr>
        <w:t>,</w:t>
      </w:r>
      <w:r w:rsidRPr="0066340C">
        <w:rPr>
          <w:rFonts w:ascii="Arial" w:hAnsi="Arial" w:cs="Arial"/>
        </w:rPr>
        <w:t xml:space="preserve"> umożliwiającą wykonanie zamówienia, której okres obowiązywania jest nie krótszy niż okres realizacji przedmiotowego zamówienia.</w:t>
      </w:r>
    </w:p>
    <w:p w:rsidR="007D6D60" w:rsidRDefault="007D6D60" w:rsidP="007D6D60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7D6D60" w:rsidRDefault="007D6D60" w:rsidP="007D6D60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7D6D60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Pr="000055C2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Pr="003467AD" w:rsidRDefault="007D6D60" w:rsidP="007D6D60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7D6D60" w:rsidRPr="00F417B4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7D6D60" w:rsidRPr="000055C2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Default="007D6D60" w:rsidP="007D6D60">
      <w:pPr>
        <w:pStyle w:val="Nagwek"/>
        <w:jc w:val="center"/>
        <w:rPr>
          <w:rFonts w:ascii="Arial" w:hAnsi="Arial" w:cs="Arial"/>
          <w:b/>
        </w:rPr>
      </w:pPr>
    </w:p>
    <w:p w:rsidR="007D6D60" w:rsidRDefault="007D6D60" w:rsidP="007D6D60">
      <w:pPr>
        <w:pStyle w:val="Nagwek"/>
        <w:jc w:val="center"/>
        <w:rPr>
          <w:rFonts w:ascii="Arial" w:hAnsi="Arial" w:cs="Arial"/>
          <w:b/>
        </w:rPr>
      </w:pPr>
    </w:p>
    <w:p w:rsidR="007D6D60" w:rsidRPr="00BE62EC" w:rsidRDefault="007D6D60" w:rsidP="007D6D6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</w:p>
    <w:p w:rsidR="007D6D60" w:rsidRDefault="007D6D60" w:rsidP="007D6D60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6</w:t>
      </w:r>
      <w:r>
        <w:rPr>
          <w:rFonts w:ascii="Arial" w:hAnsi="Arial" w:cs="Arial"/>
        </w:rPr>
        <w:t xml:space="preserve"> do IDW</w:t>
      </w:r>
    </w:p>
    <w:p w:rsidR="007D6D60" w:rsidRPr="00BE62EC" w:rsidRDefault="007D6D60" w:rsidP="007D6D60">
      <w:pPr>
        <w:rPr>
          <w:rFonts w:ascii="Arial" w:hAnsi="Arial" w:cs="Arial"/>
        </w:rPr>
      </w:pPr>
    </w:p>
    <w:p w:rsidR="007D6D60" w:rsidRPr="00BE62EC" w:rsidRDefault="007D6D60" w:rsidP="007D6D60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7D6D60" w:rsidRPr="00BE62EC" w:rsidRDefault="007D6D60" w:rsidP="007D6D60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7D6D60" w:rsidRPr="00C51E58" w:rsidRDefault="007D6D60" w:rsidP="007D6D60">
      <w:pPr>
        <w:rPr>
          <w:rFonts w:ascii="Arial" w:hAnsi="Arial" w:cs="Arial"/>
          <w:b/>
          <w:lang w:val="en-US"/>
        </w:rPr>
      </w:pPr>
      <w:r w:rsidRPr="00C51E58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7D6D60" w:rsidRPr="00C51E58" w:rsidRDefault="007D6D60" w:rsidP="007D6D60">
      <w:pPr>
        <w:rPr>
          <w:rFonts w:ascii="Arial" w:hAnsi="Arial" w:cs="Arial"/>
          <w:b/>
          <w:bCs/>
          <w:lang w:val="en-US"/>
        </w:rPr>
      </w:pPr>
      <w:r w:rsidRPr="00C51E58">
        <w:rPr>
          <w:rFonts w:ascii="Arial" w:hAnsi="Arial" w:cs="Arial"/>
          <w:b/>
          <w:lang w:val="en-US"/>
        </w:rPr>
        <w:tab/>
      </w:r>
      <w:r w:rsidRPr="00C51E58">
        <w:rPr>
          <w:rFonts w:ascii="Arial" w:hAnsi="Arial" w:cs="Arial"/>
          <w:b/>
          <w:lang w:val="en-US"/>
        </w:rPr>
        <w:tab/>
      </w:r>
    </w:p>
    <w:p w:rsidR="007D6D60" w:rsidRPr="00C51E58" w:rsidRDefault="007D6D60" w:rsidP="007D6D60">
      <w:pPr>
        <w:rPr>
          <w:rFonts w:ascii="Arial" w:hAnsi="Arial" w:cs="Arial"/>
          <w:lang w:val="en-US"/>
        </w:rPr>
      </w:pPr>
    </w:p>
    <w:p w:rsidR="007D6D60" w:rsidRPr="00C51E58" w:rsidRDefault="007D6D60" w:rsidP="007D6D6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D6D60" w:rsidRPr="00BE62EC" w:rsidRDefault="007D6D60" w:rsidP="007D6D60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  <w:r w:rsidRPr="00C51E58">
        <w:rPr>
          <w:rFonts w:ascii="Arial" w:hAnsi="Arial" w:cs="Arial"/>
          <w:b/>
          <w:sz w:val="24"/>
          <w:szCs w:val="24"/>
          <w:lang w:val="en-US"/>
        </w:rPr>
        <w:tab/>
        <w:t xml:space="preserve">  </w:t>
      </w:r>
      <w:r w:rsidRPr="00BE62E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D6D60" w:rsidRDefault="007D6D60" w:rsidP="007D6D60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</w:p>
    <w:p w:rsidR="007D6D60" w:rsidRDefault="007D6D60" w:rsidP="007D6D60">
      <w:pPr>
        <w:ind w:left="360" w:right="-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„Dostawę energii elektrycznej do systemu dystrybucji energii elektrycznej w Uniejowie”</w:t>
      </w:r>
    </w:p>
    <w:p w:rsidR="007D6D60" w:rsidRDefault="007D6D60" w:rsidP="007D6D60">
      <w:pPr>
        <w:pStyle w:val="Akapitzlist"/>
        <w:ind w:left="0"/>
        <w:jc w:val="center"/>
        <w:rPr>
          <w:rFonts w:ascii="Arial" w:hAnsi="Arial" w:cs="Arial"/>
          <w:b/>
        </w:rPr>
      </w:pPr>
    </w:p>
    <w:p w:rsidR="007D6D60" w:rsidRPr="00BE62EC" w:rsidRDefault="007D6D60" w:rsidP="007D6D6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D6D60" w:rsidRDefault="007D6D60" w:rsidP="007D6D60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7D6D60" w:rsidRDefault="007D6D60" w:rsidP="007D6D60">
      <w:pPr>
        <w:numPr>
          <w:ilvl w:val="3"/>
          <w:numId w:val="5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7D6D60" w:rsidRDefault="007D6D60" w:rsidP="007D6D60">
      <w:pPr>
        <w:numPr>
          <w:ilvl w:val="3"/>
          <w:numId w:val="5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7D6D60" w:rsidRDefault="007D6D60" w:rsidP="007D6D60">
      <w:pPr>
        <w:numPr>
          <w:ilvl w:val="3"/>
          <w:numId w:val="5"/>
        </w:numPr>
        <w:ind w:left="426" w:hanging="360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7D6D60" w:rsidRDefault="007D6D60" w:rsidP="007D6D60">
      <w:pPr>
        <w:numPr>
          <w:ilvl w:val="3"/>
          <w:numId w:val="5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7D6D60" w:rsidRDefault="007D6D60" w:rsidP="007D6D60">
      <w:pPr>
        <w:numPr>
          <w:ilvl w:val="3"/>
          <w:numId w:val="5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7D6D60" w:rsidRPr="0049068C" w:rsidRDefault="007D6D60" w:rsidP="007D6D60">
      <w:pPr>
        <w:numPr>
          <w:ilvl w:val="3"/>
          <w:numId w:val="5"/>
        </w:numPr>
        <w:ind w:left="42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7D6D60" w:rsidRPr="00BE62EC" w:rsidRDefault="007D6D60" w:rsidP="007D6D60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7D6D60" w:rsidRPr="00BE62EC" w:rsidRDefault="007D6D60" w:rsidP="007D6D60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7D6D60" w:rsidRPr="00BE62EC" w:rsidRDefault="007D6D60" w:rsidP="007D6D60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7D6D60" w:rsidRPr="00F7336F" w:rsidRDefault="007D6D60" w:rsidP="007D6D60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7D6D60" w:rsidRPr="00F7336F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7D6D60" w:rsidRPr="00F7336F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7D6D60" w:rsidRPr="00F7336F" w:rsidTr="00B17515">
        <w:tc>
          <w:tcPr>
            <w:tcW w:w="4606" w:type="dxa"/>
          </w:tcPr>
          <w:p w:rsidR="007D6D60" w:rsidRPr="00ED28B2" w:rsidRDefault="007D6D60" w:rsidP="00B17515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7D6D60" w:rsidRPr="00ED28B2" w:rsidRDefault="007D6D60" w:rsidP="00B17515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ED28B2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7D6D60" w:rsidRPr="00F7336F" w:rsidRDefault="007D6D60" w:rsidP="007D6D60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7D6D60" w:rsidRPr="00F7336F" w:rsidRDefault="007D6D60" w:rsidP="007D6D60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7D6D60" w:rsidRPr="00F7336F" w:rsidRDefault="007D6D60" w:rsidP="007D6D60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7D6D60" w:rsidRPr="00F7336F" w:rsidRDefault="007D6D60" w:rsidP="007D6D60"/>
    <w:p w:rsidR="007D6D60" w:rsidRDefault="007D6D60" w:rsidP="007D6D60">
      <w:pPr>
        <w:pStyle w:val="Tytu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7</w:t>
      </w:r>
      <w:r>
        <w:rPr>
          <w:rFonts w:ascii="Arial" w:hAnsi="Arial" w:cs="Arial"/>
        </w:rPr>
        <w:t xml:space="preserve"> do IDW</w:t>
      </w:r>
    </w:p>
    <w:p w:rsidR="007D6D60" w:rsidRPr="00F7336F" w:rsidRDefault="007D6D60" w:rsidP="007D6D60">
      <w:pPr>
        <w:jc w:val="right"/>
      </w:pPr>
    </w:p>
    <w:p w:rsidR="007D6D60" w:rsidRPr="00F7336F" w:rsidRDefault="007D6D60" w:rsidP="007D6D6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7D6D60" w:rsidRPr="00F7336F" w:rsidRDefault="007D6D60" w:rsidP="007D6D60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7D6D60" w:rsidRPr="00F7336F" w:rsidRDefault="007D6D60" w:rsidP="007D6D60">
      <w:pPr>
        <w:jc w:val="center"/>
        <w:rPr>
          <w:rFonts w:ascii="Arial" w:hAnsi="Arial" w:cs="Arial"/>
          <w:b/>
          <w:sz w:val="22"/>
          <w:szCs w:val="22"/>
        </w:rPr>
      </w:pPr>
    </w:p>
    <w:p w:rsidR="007D6D60" w:rsidRPr="00F7336F" w:rsidRDefault="007D6D60" w:rsidP="007D6D60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7D6D60" w:rsidRPr="00F7336F" w:rsidRDefault="007D6D60" w:rsidP="007D6D60">
      <w:pPr>
        <w:jc w:val="both"/>
        <w:rPr>
          <w:rFonts w:ascii="Arial" w:hAnsi="Arial" w:cs="Arial"/>
          <w:sz w:val="22"/>
          <w:szCs w:val="22"/>
        </w:rPr>
      </w:pPr>
    </w:p>
    <w:p w:rsidR="007D6D60" w:rsidRPr="00F7336F" w:rsidRDefault="007D6D60" w:rsidP="007D6D60">
      <w:pPr>
        <w:pStyle w:val="Nagwek4"/>
        <w:numPr>
          <w:ilvl w:val="0"/>
          <w:numId w:val="7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7D6D60" w:rsidRPr="00F7336F" w:rsidRDefault="007D6D60" w:rsidP="007D6D60">
      <w:pPr>
        <w:ind w:left="426" w:hanging="360"/>
        <w:rPr>
          <w:rFonts w:ascii="Arial" w:hAnsi="Arial" w:cs="Arial"/>
          <w:sz w:val="22"/>
          <w:szCs w:val="22"/>
        </w:rPr>
      </w:pPr>
    </w:p>
    <w:p w:rsidR="007D6D60" w:rsidRPr="00F7336F" w:rsidRDefault="007D6D60" w:rsidP="007D6D60">
      <w:pPr>
        <w:pStyle w:val="Nagwek4"/>
        <w:numPr>
          <w:ilvl w:val="0"/>
          <w:numId w:val="7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7D6D60" w:rsidRPr="00F7336F" w:rsidRDefault="007D6D60" w:rsidP="007D6D60"/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7D6D60" w:rsidRPr="00F7336F" w:rsidRDefault="007D6D60" w:rsidP="007D6D60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7D6D60" w:rsidRPr="00F7336F" w:rsidRDefault="007D6D60" w:rsidP="007D6D60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7D6D60" w:rsidRPr="00F7336F" w:rsidRDefault="007D6D60" w:rsidP="007D6D60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7D6D60" w:rsidRPr="00F7336F" w:rsidRDefault="007D6D60" w:rsidP="007D6D60">
      <w:pPr>
        <w:numPr>
          <w:ilvl w:val="0"/>
          <w:numId w:val="6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7D6D60" w:rsidRPr="00F7336F" w:rsidRDefault="007D6D60" w:rsidP="007D6D60">
      <w:pPr>
        <w:numPr>
          <w:ilvl w:val="0"/>
          <w:numId w:val="6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7D6D60" w:rsidRPr="00F7336F" w:rsidRDefault="007D6D60" w:rsidP="007D6D60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7D6D60" w:rsidRPr="00F7336F" w:rsidRDefault="007D6D60" w:rsidP="007D6D60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7D6D60" w:rsidRPr="00F7336F" w:rsidRDefault="007D6D60" w:rsidP="007D6D60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7D6D60" w:rsidRPr="00F7336F" w:rsidRDefault="007D6D60" w:rsidP="007D6D60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1"/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7D6D60" w:rsidRPr="00F7336F" w:rsidRDefault="007D6D60" w:rsidP="007D6D60">
      <w:pPr>
        <w:numPr>
          <w:ilvl w:val="0"/>
          <w:numId w:val="8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7D6D60" w:rsidRPr="00F7336F" w:rsidRDefault="007D6D60" w:rsidP="007D6D60">
      <w:pPr>
        <w:numPr>
          <w:ilvl w:val="0"/>
          <w:numId w:val="8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;</w:t>
      </w:r>
    </w:p>
    <w:p w:rsidR="007D6D60" w:rsidRPr="00F7336F" w:rsidRDefault="007D6D60" w:rsidP="007D6D60">
      <w:pPr>
        <w:numPr>
          <w:ilvl w:val="0"/>
          <w:numId w:val="8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7D6D60" w:rsidRPr="00F7336F" w:rsidRDefault="007D6D60" w:rsidP="007D6D60">
      <w:pPr>
        <w:numPr>
          <w:ilvl w:val="0"/>
          <w:numId w:val="8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7D6D60" w:rsidRPr="00F7336F" w:rsidRDefault="007D6D60" w:rsidP="007D6D60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7D6D60" w:rsidRPr="00F7336F" w:rsidRDefault="007D6D60" w:rsidP="007D6D60">
      <w:pPr>
        <w:numPr>
          <w:ilvl w:val="0"/>
          <w:numId w:val="9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7D6D60" w:rsidRPr="00F7336F" w:rsidRDefault="007D6D60" w:rsidP="007D6D60">
      <w:pPr>
        <w:numPr>
          <w:ilvl w:val="0"/>
          <w:numId w:val="9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7D6D60" w:rsidRPr="00F7336F" w:rsidRDefault="007D6D60" w:rsidP="007D6D60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7D6D60" w:rsidRPr="00F7336F" w:rsidRDefault="007D6D60" w:rsidP="007D6D60">
      <w:pPr>
        <w:numPr>
          <w:ilvl w:val="0"/>
          <w:numId w:val="7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7D6D60" w:rsidRDefault="007D6D60" w:rsidP="007D6D60">
      <w:pPr>
        <w:numPr>
          <w:ilvl w:val="0"/>
          <w:numId w:val="7"/>
        </w:numPr>
        <w:spacing w:after="200"/>
        <w:ind w:left="426"/>
        <w:jc w:val="both"/>
      </w:pPr>
      <w:r w:rsidRPr="0016693B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</w:p>
    <w:p w:rsidR="00745E3D" w:rsidRDefault="00745E3D">
      <w:bookmarkStart w:id="2" w:name="_GoBack"/>
      <w:bookmarkEnd w:id="2"/>
    </w:p>
    <w:sectPr w:rsidR="00745E3D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45" w:rsidRDefault="00055C45" w:rsidP="007D6D60">
      <w:r>
        <w:separator/>
      </w:r>
    </w:p>
  </w:endnote>
  <w:endnote w:type="continuationSeparator" w:id="0">
    <w:p w:rsidR="00055C45" w:rsidRDefault="00055C45" w:rsidP="007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0" w:rsidRDefault="007D6D6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6D60" w:rsidRDefault="007D6D60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45" w:rsidRDefault="00055C45" w:rsidP="007D6D60">
      <w:r>
        <w:separator/>
      </w:r>
    </w:p>
  </w:footnote>
  <w:footnote w:type="continuationSeparator" w:id="0">
    <w:p w:rsidR="00055C45" w:rsidRDefault="00055C45" w:rsidP="007D6D60">
      <w:r>
        <w:continuationSeparator/>
      </w:r>
    </w:p>
  </w:footnote>
  <w:footnote w:id="1">
    <w:p w:rsidR="007D6D60" w:rsidRPr="000055C2" w:rsidRDefault="007D6D60" w:rsidP="007D6D60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7D6D60" w:rsidRPr="003000CE" w:rsidRDefault="007D6D60" w:rsidP="007D6D60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3">
    <w:p w:rsidR="007D6D60" w:rsidRPr="003000CE" w:rsidRDefault="007D6D60" w:rsidP="007D6D60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Jeżeli umocowanie osoby podpisującej ofertę lub umowę kompleksową nie wynika z aktualnego odpisu z KRS/zaświadczenia z CEIDG.</w:t>
      </w:r>
    </w:p>
  </w:footnote>
  <w:footnote w:id="4">
    <w:p w:rsidR="007D6D60" w:rsidRPr="0091620D" w:rsidRDefault="007D6D60" w:rsidP="007D6D60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5">
    <w:p w:rsidR="007D6D60" w:rsidRDefault="007D6D60" w:rsidP="007D6D60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60" w:rsidRDefault="007D6D60" w:rsidP="00BB0CDB">
    <w:pPr>
      <w:pStyle w:val="Nagwek"/>
      <w:jc w:val="center"/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energii elektrycznej do systemu dystrybucji energii elektrycznej w Uniejowie  </w:t>
    </w:r>
  </w:p>
  <w:p w:rsidR="007D6D60" w:rsidRPr="00DD2492" w:rsidRDefault="007D6D60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multilevel"/>
    <w:tmpl w:val="E214C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  <w:rPr>
        <w:rFonts w:ascii="Calibri" w:eastAsia="Georgia" w:hAnsi="Calibri" w:cs="Georgia" w:hint="default"/>
        <w:b w:val="0"/>
        <w:bCs w:val="0"/>
        <w:spacing w:val="0"/>
        <w:w w:val="104"/>
        <w:sz w:val="20"/>
        <w:szCs w:val="20"/>
        <w:lang w:val="pl-PL" w:eastAsia="pl-PL" w:bidi="pl-PL"/>
      </w:rPr>
    </w:lvl>
    <w:lvl w:ilvl="2">
      <w:start w:val="1"/>
      <w:numFmt w:val="lowerLetter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0"/>
    <w:rsid w:val="00055C45"/>
    <w:rsid w:val="00745E3D"/>
    <w:rsid w:val="007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A01D-9A07-4270-8D7D-B9DF6A5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6D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6D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6D6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6D6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7D6D60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7D6D6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7D6D60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D6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D6D60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7D6D6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D6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7D6D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D6D6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7D6D60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7D6D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D6D6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7D6D6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6D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7D6D60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7D6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7D6D60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7D6D6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6D6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2023-09-15T11:43:00Z</dcterms:created>
  <dcterms:modified xsi:type="dcterms:W3CDTF">2023-09-15T11:44:00Z</dcterms:modified>
</cp:coreProperties>
</file>